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B4D9F" w14:textId="77777777" w:rsidR="00160E84" w:rsidRDefault="00ED4E51">
      <w:pPr>
        <w:jc w:val="center"/>
      </w:pPr>
      <w:r>
        <w:rPr>
          <w:b/>
          <w:sz w:val="28"/>
        </w:rPr>
        <w:t>ZALACSÁNYI KÖZÖS ÖNKORMÁNYZATI HIVATAL LÉTREHOZÁSÁRÓL SZÓLÓ MEGÁLLAPODÁS</w:t>
      </w:r>
    </w:p>
    <w:p w14:paraId="6B9D9F1B" w14:textId="77777777" w:rsidR="00160E84" w:rsidRDefault="00ED4E51">
      <w:pPr>
        <w:jc w:val="center"/>
      </w:pPr>
      <w:r>
        <w:rPr>
          <w:b/>
          <w:sz w:val="26"/>
        </w:rPr>
        <w:t>módosítása</w:t>
      </w:r>
    </w:p>
    <w:p w14:paraId="18EDC08D" w14:textId="77777777" w:rsidR="00160E84" w:rsidRDefault="00ED4E51">
      <w:pPr>
        <w:spacing w:after="120"/>
        <w:jc w:val="both"/>
      </w:pPr>
      <w:r>
        <w:t>Zalacsány Község Önkormányzatának Képviselő-testülete (székhely: 8782 Zalacsány, Zrínyi Miklós utca 6., képviseli: Nagy Lászlóné polgármester), Ligetfalva Község Önkormányzatának Képviselő-testülete (székhely: 8782 Ligetfalva, Petőfi Sándor utca 1., képviseli: Fülöp Gábor polgármester), Nemesbük Község Önkormányzatának Képviselő-testülete (székhely: 8371 Nemesbük, Petőfi Sándor utca 1., képviseli: Dr. Simotics Barnabás Imre polgármester), valamint Zalaköveskút Község Önkormányzatának Képviselő-testülete (székhely: 8354 Zalaköveskút, Fő utca 6., képviseli: Hollós Mónika polgármester) a Zalacsányi Közös Önkormányzati Hivatal létrehozásáról szóló, 2025. január 1. napjától hatályos megállapodást 2027. január 1. napjától az alábbiak szerint módosítják:</w:t>
      </w:r>
    </w:p>
    <w:p w14:paraId="7400B0DE" w14:textId="77777777" w:rsidR="00160E84" w:rsidRDefault="00ED4E51">
      <w:pPr>
        <w:spacing w:after="120"/>
        <w:jc w:val="both"/>
      </w:pPr>
      <w:r>
        <w:rPr>
          <w:b/>
        </w:rPr>
        <w:t>1. A Megállapodás 3.3. pontja helyébe a következő rendelkezés lép:</w:t>
      </w:r>
    </w:p>
    <w:p w14:paraId="598E3812" w14:textId="77777777" w:rsidR="00160E84" w:rsidRDefault="00ED4E51">
      <w:pPr>
        <w:spacing w:after="120"/>
        <w:jc w:val="both"/>
      </w:pPr>
      <w:r>
        <w:t xml:space="preserve">3.3. A </w:t>
      </w:r>
      <w:proofErr w:type="spellStart"/>
      <w:r>
        <w:t>közös</w:t>
      </w:r>
      <w:proofErr w:type="spellEnd"/>
      <w:r>
        <w:t xml:space="preserve"> </w:t>
      </w:r>
      <w:proofErr w:type="spellStart"/>
      <w:r>
        <w:t>önkormányzati</w:t>
      </w:r>
      <w:proofErr w:type="spellEnd"/>
      <w:r>
        <w:t xml:space="preserve"> </w:t>
      </w:r>
      <w:proofErr w:type="spellStart"/>
      <w:r>
        <w:t>hivatal</w:t>
      </w:r>
      <w:proofErr w:type="spellEnd"/>
      <w:r>
        <w:t xml:space="preserve"> </w:t>
      </w:r>
      <w:proofErr w:type="spellStart"/>
      <w:r>
        <w:t>létszáma</w:t>
      </w:r>
      <w:proofErr w:type="spellEnd"/>
    </w:p>
    <w:p w14:paraId="70C801B0" w14:textId="77777777" w:rsidR="00A656CB" w:rsidRDefault="00A656CB" w:rsidP="00A656CB">
      <w:pPr>
        <w:pStyle w:val="Default"/>
        <w:spacing w:after="120"/>
        <w:ind w:left="360"/>
        <w:jc w:val="both"/>
        <w:rPr>
          <w:u w:val="single"/>
        </w:rPr>
      </w:pPr>
      <w:r>
        <w:rPr>
          <w:u w:val="single"/>
        </w:rPr>
        <w:t>Szakmai létszám:</w:t>
      </w:r>
    </w:p>
    <w:p w14:paraId="43F5C276" w14:textId="094C55D4" w:rsidR="00A656CB" w:rsidRDefault="00A656CB" w:rsidP="00A656CB">
      <w:pPr>
        <w:pStyle w:val="Default"/>
        <w:numPr>
          <w:ilvl w:val="0"/>
          <w:numId w:val="10"/>
        </w:numPr>
        <w:spacing w:after="120"/>
        <w:jc w:val="both"/>
      </w:pPr>
      <w:r>
        <w:t xml:space="preserve">jegyző: </w:t>
      </w:r>
      <w:r>
        <w:tab/>
      </w:r>
      <w:r>
        <w:t xml:space="preserve">            </w:t>
      </w:r>
      <w:r>
        <w:t>1 fő</w:t>
      </w:r>
    </w:p>
    <w:p w14:paraId="4631F6B8" w14:textId="77777777" w:rsidR="00A656CB" w:rsidRDefault="00A656CB" w:rsidP="00A656CB">
      <w:pPr>
        <w:pStyle w:val="Default"/>
        <w:numPr>
          <w:ilvl w:val="0"/>
          <w:numId w:val="10"/>
        </w:numPr>
        <w:spacing w:after="120"/>
        <w:jc w:val="both"/>
      </w:pPr>
      <w:r>
        <w:t xml:space="preserve">köztisztviselők: </w:t>
      </w:r>
      <w:r>
        <w:tab/>
        <w:t>6 fő</w:t>
      </w:r>
    </w:p>
    <w:p w14:paraId="05D2C01F" w14:textId="77777777" w:rsidR="00A656CB" w:rsidRDefault="00A656CB" w:rsidP="00A656CB">
      <w:pPr>
        <w:pStyle w:val="Default"/>
        <w:spacing w:after="120"/>
        <w:ind w:firstLine="1080"/>
        <w:jc w:val="both"/>
      </w:pPr>
      <w:r>
        <w:t>ebből:</w:t>
      </w:r>
    </w:p>
    <w:p w14:paraId="01211F7C" w14:textId="77777777" w:rsidR="00A656CB" w:rsidRDefault="00A656CB" w:rsidP="00A656CB">
      <w:pPr>
        <w:pStyle w:val="Default"/>
        <w:tabs>
          <w:tab w:val="left" w:pos="6000"/>
        </w:tabs>
        <w:spacing w:after="120"/>
        <w:ind w:left="709" w:firstLine="1080"/>
        <w:jc w:val="both"/>
      </w:pPr>
      <w:proofErr w:type="spellStart"/>
      <w:r>
        <w:t>Zalacsányi</w:t>
      </w:r>
      <w:proofErr w:type="spellEnd"/>
      <w:r>
        <w:t xml:space="preserve"> székhely</w:t>
      </w:r>
      <w:r>
        <w:tab/>
        <w:t>3 fő 8 órában</w:t>
      </w:r>
    </w:p>
    <w:p w14:paraId="6EC190B1" w14:textId="77777777" w:rsidR="00A656CB" w:rsidRDefault="00A656CB" w:rsidP="00A656CB">
      <w:pPr>
        <w:pStyle w:val="Default"/>
        <w:tabs>
          <w:tab w:val="left" w:pos="6000"/>
          <w:tab w:val="left" w:pos="6480"/>
        </w:tabs>
        <w:spacing w:after="120"/>
        <w:ind w:left="709" w:firstLine="1080"/>
        <w:jc w:val="both"/>
      </w:pPr>
      <w:r>
        <w:t xml:space="preserve">Nemesbüki kirendeltség </w:t>
      </w:r>
      <w:r>
        <w:tab/>
        <w:t>3 fő 8 órában</w:t>
      </w:r>
    </w:p>
    <w:p w14:paraId="12D8BC6F" w14:textId="77777777" w:rsidR="00A656CB" w:rsidRDefault="00A656CB" w:rsidP="00A656CB">
      <w:pPr>
        <w:pStyle w:val="Default"/>
        <w:spacing w:after="120"/>
        <w:ind w:firstLine="720"/>
        <w:jc w:val="both"/>
      </w:pPr>
      <w:r>
        <w:rPr>
          <w:u w:val="single"/>
        </w:rPr>
        <w:t xml:space="preserve">Összesen: </w:t>
      </w:r>
      <w:r>
        <w:rPr>
          <w:u w:val="single"/>
        </w:rPr>
        <w:tab/>
        <w:t>7 fő</w:t>
      </w:r>
    </w:p>
    <w:p w14:paraId="0B9BBDAB" w14:textId="77777777" w:rsidR="00A656CB" w:rsidRDefault="00A656CB">
      <w:pPr>
        <w:spacing w:after="120"/>
        <w:jc w:val="both"/>
      </w:pPr>
    </w:p>
    <w:p w14:paraId="5B6886E3" w14:textId="77777777" w:rsidR="00160E84" w:rsidRDefault="00ED4E51">
      <w:pPr>
        <w:spacing w:after="120"/>
        <w:jc w:val="both"/>
      </w:pPr>
      <w:r>
        <w:rPr>
          <w:b/>
        </w:rPr>
        <w:t>2. A Megállapodás 4.1.4. pontja helyébe a következő rendelkezés lép:</w:t>
      </w:r>
    </w:p>
    <w:p w14:paraId="540B9E83" w14:textId="119AF7DC" w:rsidR="00160E84" w:rsidRDefault="00ED4E51" w:rsidP="00E4781F">
      <w:pPr>
        <w:spacing w:after="120"/>
      </w:pPr>
      <w:r>
        <w:t xml:space="preserve">4.1.4. A 4.1.2. </w:t>
      </w:r>
      <w:proofErr w:type="spellStart"/>
      <w:r>
        <w:t>pont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működtetési</w:t>
      </w:r>
      <w:proofErr w:type="spellEnd"/>
      <w:r>
        <w:t xml:space="preserve"> </w:t>
      </w:r>
      <w:proofErr w:type="spellStart"/>
      <w:r>
        <w:t>költségekhez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Önkormányzatok</w:t>
      </w:r>
      <w:proofErr w:type="spellEnd"/>
      <w:r>
        <w:t xml:space="preserve"> a </w:t>
      </w:r>
      <w:proofErr w:type="spellStart"/>
      <w:r>
        <w:t>lakosságarányosan</w:t>
      </w:r>
      <w:proofErr w:type="spellEnd"/>
      <w:r>
        <w:t xml:space="preserve"> </w:t>
      </w:r>
      <w:proofErr w:type="spellStart"/>
      <w:r>
        <w:t>jutó</w:t>
      </w:r>
      <w:proofErr w:type="spellEnd"/>
      <w:r>
        <w:t xml:space="preserve"> </w:t>
      </w:r>
      <w:proofErr w:type="spellStart"/>
      <w:r>
        <w:t>állami</w:t>
      </w:r>
      <w:proofErr w:type="spellEnd"/>
      <w:r>
        <w:t xml:space="preserve"> </w:t>
      </w:r>
      <w:proofErr w:type="spellStart"/>
      <w:r>
        <w:t>támogatás</w:t>
      </w:r>
      <w:proofErr w:type="spellEnd"/>
      <w:r>
        <w:t xml:space="preserve"> </w:t>
      </w:r>
      <w:proofErr w:type="spellStart"/>
      <w:r>
        <w:t>felett</w:t>
      </w:r>
      <w:proofErr w:type="spellEnd"/>
      <w:r>
        <w:t xml:space="preserve"> </w:t>
      </w:r>
      <w:proofErr w:type="spellStart"/>
      <w:r>
        <w:t>feladatellátási</w:t>
      </w:r>
      <w:proofErr w:type="spellEnd"/>
      <w:r>
        <w:t xml:space="preserve"> </w:t>
      </w:r>
      <w:proofErr w:type="spellStart"/>
      <w:r>
        <w:t>helyenként</w:t>
      </w:r>
      <w:proofErr w:type="spellEnd"/>
      <w:r>
        <w:t xml:space="preserve"> –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önkormányzati</w:t>
      </w:r>
      <w:proofErr w:type="spellEnd"/>
      <w:r>
        <w:t xml:space="preserve"> </w:t>
      </w:r>
      <w:proofErr w:type="spellStart"/>
      <w:r>
        <w:t>hivatal</w:t>
      </w:r>
      <w:proofErr w:type="spellEnd"/>
      <w:r>
        <w:t xml:space="preserve"> </w:t>
      </w:r>
      <w:proofErr w:type="spellStart"/>
      <w:r>
        <w:t>tárgyévi</w:t>
      </w:r>
      <w:proofErr w:type="spellEnd"/>
      <w:r>
        <w:t xml:space="preserve"> </w:t>
      </w:r>
      <w:proofErr w:type="spellStart"/>
      <w:r>
        <w:t>költségvetésének</w:t>
      </w:r>
      <w:proofErr w:type="spellEnd"/>
      <w:r>
        <w:t xml:space="preserve"> </w:t>
      </w:r>
      <w:proofErr w:type="spellStart"/>
      <w:r>
        <w:t>elfogadásakor</w:t>
      </w:r>
      <w:proofErr w:type="spellEnd"/>
      <w:r>
        <w:t xml:space="preserve"> </w:t>
      </w:r>
      <w:proofErr w:type="spellStart"/>
      <w:r>
        <w:t>másképp</w:t>
      </w:r>
      <w:proofErr w:type="spellEnd"/>
      <w:r>
        <w:t xml:space="preserve"> nem </w:t>
      </w:r>
      <w:proofErr w:type="spellStart"/>
      <w:r>
        <w:t>állapodnak</w:t>
      </w:r>
      <w:proofErr w:type="spellEnd"/>
      <w:r>
        <w:t xml:space="preserve"> meg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alábbiak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járulnak</w:t>
      </w:r>
      <w:proofErr w:type="spellEnd"/>
      <w:r w:rsidR="00E4781F">
        <w:t xml:space="preserve"> </w:t>
      </w:r>
      <w:proofErr w:type="spellStart"/>
      <w:r>
        <w:t>hozzá</w:t>
      </w:r>
      <w:proofErr w:type="spellEnd"/>
      <w:r>
        <w:t>:</w:t>
      </w:r>
      <w:r>
        <w:br/>
      </w:r>
      <w:proofErr w:type="spellStart"/>
      <w:r>
        <w:t>Zalacsány</w:t>
      </w:r>
      <w:proofErr w:type="spellEnd"/>
      <w:r>
        <w:t xml:space="preserve"> </w:t>
      </w:r>
      <w:proofErr w:type="spellStart"/>
      <w:r>
        <w:t>székhely</w:t>
      </w:r>
      <w:proofErr w:type="spellEnd"/>
      <w:r>
        <w:t xml:space="preserve">: </w:t>
      </w:r>
      <w:proofErr w:type="spellStart"/>
      <w:r>
        <w:t>Zalacsány</w:t>
      </w:r>
      <w:proofErr w:type="spellEnd"/>
      <w:r>
        <w:t xml:space="preserve"> </w:t>
      </w:r>
      <w:proofErr w:type="spellStart"/>
      <w:r>
        <w:t>Község</w:t>
      </w:r>
      <w:proofErr w:type="spellEnd"/>
      <w:r>
        <w:t xml:space="preserve"> Önkormányzata és Ligetfalva Község Önkormányzata a jegyző személyi juttatásának és személyhez kapcsolódó juttatásának 50%-át viseli; a székhely kiadásainak 90%-át Zalacsány Község Önkormányzata, 10%-át Ligetfalva Község Önkormányzata viseli. A Nemesbüki Kirendeltségen foglalkoztatott, munkaidejének 50%-ában a Zalacsányi székhelyhez tartozó települések igazgatási feladatait ellátó igazgatási ügyintéző személyi juttatásának és az ahhoz kapcsolódó munkáltatói közterheknek 50%-át Zalacsány Község Önkormányzata viseli. E költségrész kizárólag Zalacsány Község Önkormányzatát terheli, arra a székhely kiadásainak 90–10%-os megosztási aránya nem alkalmazandó.</w:t>
      </w:r>
      <w:r>
        <w:br/>
      </w:r>
      <w:r>
        <w:lastRenderedPageBreak/>
        <w:br/>
        <w:t>Nemesbüki Kirendeltség: Nemesbük Község Önkormányzata és Zalaköveskút Község Önkormányzata a jegyző személyi juttatásának és személyhez kapcsolódó juttatásának 50%-át viseli. A Nemesbüki Kirendeltségen foglalkoztatott igazgatási ügyintéző személyi juttatásának és az ahhoz kapcsolódó munkáltatói közterheknek a Zalacsány Község Önkormányzata által viselt 50%-ot meghaladó része a kirendeltség költségének minősül. A kirendeltség kiadásainak 90%-át Nemesbük Község Önkormányzata, 10%-át Zalaköveskút Község Önkormányzata viseli.</w:t>
      </w:r>
    </w:p>
    <w:p w14:paraId="5CCCDE95" w14:textId="77777777" w:rsidR="00160E84" w:rsidRPr="009A6E9D" w:rsidRDefault="00ED4E51">
      <w:pPr>
        <w:spacing w:after="120"/>
        <w:jc w:val="both"/>
        <w:rPr>
          <w:b/>
          <w:bCs/>
        </w:rPr>
      </w:pPr>
      <w:r w:rsidRPr="009A6E9D">
        <w:rPr>
          <w:b/>
          <w:bCs/>
        </w:rPr>
        <w:t>3. A Megállapodás jelen módosítással nem érintett rendelkezései változatlan tartalommal hatályban maradnak.</w:t>
      </w:r>
    </w:p>
    <w:p w14:paraId="6DBE0A65" w14:textId="2AE5DB33" w:rsidR="00160E84" w:rsidRPr="009A6E9D" w:rsidRDefault="00ED4E51">
      <w:pPr>
        <w:spacing w:after="120"/>
        <w:jc w:val="both"/>
        <w:rPr>
          <w:b/>
          <w:bCs/>
        </w:rPr>
      </w:pPr>
      <w:r w:rsidRPr="009A6E9D">
        <w:rPr>
          <w:b/>
          <w:bCs/>
        </w:rPr>
        <w:t xml:space="preserve">4. Jelen módosítás 2027. január 1. </w:t>
      </w:r>
      <w:proofErr w:type="spellStart"/>
      <w:r w:rsidRPr="009A6E9D">
        <w:rPr>
          <w:b/>
          <w:bCs/>
        </w:rPr>
        <w:t>napján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lép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hatályba</w:t>
      </w:r>
      <w:proofErr w:type="spellEnd"/>
      <w:r w:rsidRPr="009A6E9D">
        <w:rPr>
          <w:b/>
          <w:bCs/>
        </w:rPr>
        <w:t>.</w:t>
      </w:r>
      <w:r w:rsidR="004A4E88">
        <w:rPr>
          <w:b/>
          <w:bCs/>
        </w:rPr>
        <w:t xml:space="preserve"> </w:t>
      </w:r>
      <w:r w:rsidRPr="009A6E9D">
        <w:rPr>
          <w:b/>
          <w:bCs/>
        </w:rPr>
        <w:t xml:space="preserve">A </w:t>
      </w:r>
      <w:proofErr w:type="spellStart"/>
      <w:r w:rsidRPr="009A6E9D">
        <w:rPr>
          <w:b/>
          <w:bCs/>
        </w:rPr>
        <w:t>Megállapodás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módosítását</w:t>
      </w:r>
      <w:proofErr w:type="spellEnd"/>
      <w:r w:rsidRPr="009A6E9D">
        <w:rPr>
          <w:b/>
          <w:bCs/>
        </w:rPr>
        <w:t xml:space="preserve"> a fenntartó önkormányzatok képviselő-testületei 2026. </w:t>
      </w:r>
      <w:r w:rsidR="00E4781F" w:rsidRPr="009A6E9D">
        <w:rPr>
          <w:b/>
          <w:bCs/>
        </w:rPr>
        <w:t xml:space="preserve"> </w:t>
      </w:r>
      <w:proofErr w:type="spellStart"/>
      <w:r w:rsidR="00E4781F" w:rsidRPr="009A6E9D">
        <w:rPr>
          <w:b/>
          <w:bCs/>
        </w:rPr>
        <w:t>szeptember</w:t>
      </w:r>
      <w:proofErr w:type="spellEnd"/>
      <w:r w:rsidR="00E4781F" w:rsidRPr="009A6E9D">
        <w:rPr>
          <w:b/>
          <w:bCs/>
        </w:rPr>
        <w:t xml:space="preserve"> 23. </w:t>
      </w:r>
      <w:proofErr w:type="spellStart"/>
      <w:r w:rsidRPr="009A6E9D">
        <w:rPr>
          <w:b/>
          <w:bCs/>
        </w:rPr>
        <w:t>napján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megtartott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együttes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ülésükön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minősített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többséggel</w:t>
      </w:r>
      <w:proofErr w:type="spellEnd"/>
      <w:r w:rsidRPr="009A6E9D">
        <w:rPr>
          <w:b/>
          <w:bCs/>
        </w:rPr>
        <w:t xml:space="preserve"> </w:t>
      </w:r>
      <w:proofErr w:type="spellStart"/>
      <w:r w:rsidRPr="009A6E9D">
        <w:rPr>
          <w:b/>
          <w:bCs/>
        </w:rPr>
        <w:t>jóváhagyták</w:t>
      </w:r>
      <w:proofErr w:type="spellEnd"/>
      <w:r w:rsidRPr="009A6E9D">
        <w:rPr>
          <w:b/>
          <w:bCs/>
        </w:rPr>
        <w:t>.</w:t>
      </w:r>
    </w:p>
    <w:p w14:paraId="2EA1AB0B" w14:textId="4136E037" w:rsidR="00160E84" w:rsidRDefault="00ED4E51">
      <w:pPr>
        <w:spacing w:after="120"/>
        <w:jc w:val="both"/>
      </w:pPr>
      <w:r>
        <w:t xml:space="preserve">Zalacsány, 2026. </w:t>
      </w:r>
      <w:proofErr w:type="spellStart"/>
      <w:r w:rsidR="00E4781F">
        <w:t>szeptember</w:t>
      </w:r>
      <w:proofErr w:type="spellEnd"/>
      <w:r w:rsidR="00E4781F">
        <w:t xml:space="preserve"> 23.</w:t>
      </w:r>
    </w:p>
    <w:p w14:paraId="6B5F1D54" w14:textId="77777777" w:rsidR="00E4781F" w:rsidRDefault="00E4781F">
      <w:pPr>
        <w:spacing w:after="12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3"/>
        <w:gridCol w:w="4703"/>
      </w:tblGrid>
      <w:tr w:rsidR="00160E84" w14:paraId="109CB9E7" w14:textId="77777777">
        <w:tc>
          <w:tcPr>
            <w:tcW w:w="4703" w:type="dxa"/>
          </w:tcPr>
          <w:p w14:paraId="0B2BA3A2" w14:textId="77777777" w:rsidR="00160E84" w:rsidRDefault="00ED4E51">
            <w:pPr>
              <w:jc w:val="center"/>
            </w:pPr>
            <w:r>
              <w:rPr>
                <w:b/>
                <w:sz w:val="22"/>
              </w:rPr>
              <w:t>Nagy Lászlóné</w:t>
            </w:r>
          </w:p>
        </w:tc>
        <w:tc>
          <w:tcPr>
            <w:tcW w:w="4703" w:type="dxa"/>
          </w:tcPr>
          <w:p w14:paraId="24314124" w14:textId="77777777" w:rsidR="00160E84" w:rsidRDefault="00ED4E51">
            <w:pPr>
              <w:jc w:val="center"/>
            </w:pPr>
            <w:r>
              <w:rPr>
                <w:b/>
                <w:sz w:val="22"/>
              </w:rPr>
              <w:t>Fülöp Gábor</w:t>
            </w:r>
          </w:p>
        </w:tc>
      </w:tr>
      <w:tr w:rsidR="00160E84" w14:paraId="2267E323" w14:textId="77777777">
        <w:tc>
          <w:tcPr>
            <w:tcW w:w="4703" w:type="dxa"/>
          </w:tcPr>
          <w:p w14:paraId="679492C1" w14:textId="77777777" w:rsidR="00160E84" w:rsidRDefault="00ED4E51">
            <w:pPr>
              <w:jc w:val="center"/>
            </w:pPr>
            <w:r>
              <w:rPr>
                <w:sz w:val="22"/>
              </w:rPr>
              <w:t>polgármester</w:t>
            </w:r>
          </w:p>
        </w:tc>
        <w:tc>
          <w:tcPr>
            <w:tcW w:w="4703" w:type="dxa"/>
          </w:tcPr>
          <w:p w14:paraId="49CEED06" w14:textId="77777777" w:rsidR="00160E84" w:rsidRDefault="00ED4E51">
            <w:pPr>
              <w:jc w:val="center"/>
            </w:pPr>
            <w:r>
              <w:rPr>
                <w:sz w:val="22"/>
              </w:rPr>
              <w:t>polgármester</w:t>
            </w:r>
          </w:p>
        </w:tc>
      </w:tr>
      <w:tr w:rsidR="00160E84" w14:paraId="7C1DAC11" w14:textId="77777777">
        <w:tc>
          <w:tcPr>
            <w:tcW w:w="4703" w:type="dxa"/>
          </w:tcPr>
          <w:p w14:paraId="06817508" w14:textId="77777777" w:rsidR="00160E84" w:rsidRDefault="00ED4E51">
            <w:pPr>
              <w:jc w:val="center"/>
            </w:pPr>
            <w:r>
              <w:rPr>
                <w:sz w:val="22"/>
              </w:rPr>
              <w:t>Zalacsány Község Önkormányzata</w:t>
            </w:r>
          </w:p>
        </w:tc>
        <w:tc>
          <w:tcPr>
            <w:tcW w:w="4703" w:type="dxa"/>
          </w:tcPr>
          <w:p w14:paraId="2F737A0A" w14:textId="77777777" w:rsidR="00160E84" w:rsidRDefault="00ED4E51">
            <w:pPr>
              <w:jc w:val="center"/>
            </w:pPr>
            <w:r>
              <w:rPr>
                <w:sz w:val="22"/>
              </w:rPr>
              <w:t>Ligetfalva Község Önkormányzata</w:t>
            </w:r>
          </w:p>
        </w:tc>
      </w:tr>
      <w:tr w:rsidR="00160E84" w14:paraId="0BDB5E55" w14:textId="77777777">
        <w:tc>
          <w:tcPr>
            <w:tcW w:w="4703" w:type="dxa"/>
          </w:tcPr>
          <w:p w14:paraId="195F1199" w14:textId="77777777" w:rsidR="00160E84" w:rsidRDefault="00160E84">
            <w:pPr>
              <w:jc w:val="center"/>
            </w:pPr>
          </w:p>
        </w:tc>
        <w:tc>
          <w:tcPr>
            <w:tcW w:w="4703" w:type="dxa"/>
          </w:tcPr>
          <w:p w14:paraId="6F32D326" w14:textId="77777777" w:rsidR="00160E84" w:rsidRDefault="00160E84">
            <w:pPr>
              <w:jc w:val="center"/>
            </w:pPr>
          </w:p>
        </w:tc>
      </w:tr>
      <w:tr w:rsidR="00160E84" w14:paraId="2A5C9AF8" w14:textId="77777777">
        <w:tc>
          <w:tcPr>
            <w:tcW w:w="4703" w:type="dxa"/>
          </w:tcPr>
          <w:p w14:paraId="79BE8A5D" w14:textId="77777777" w:rsidR="00160E84" w:rsidRDefault="00ED4E51">
            <w:pPr>
              <w:jc w:val="center"/>
            </w:pPr>
            <w:r>
              <w:rPr>
                <w:b/>
                <w:sz w:val="22"/>
              </w:rPr>
              <w:t>Dr. Simotics Barnabás Imre</w:t>
            </w:r>
          </w:p>
        </w:tc>
        <w:tc>
          <w:tcPr>
            <w:tcW w:w="4703" w:type="dxa"/>
          </w:tcPr>
          <w:p w14:paraId="1DCF076D" w14:textId="77777777" w:rsidR="00160E84" w:rsidRDefault="00ED4E51">
            <w:pPr>
              <w:jc w:val="center"/>
            </w:pPr>
            <w:r>
              <w:rPr>
                <w:b/>
                <w:sz w:val="22"/>
              </w:rPr>
              <w:t>Hollós Mónika</w:t>
            </w:r>
          </w:p>
        </w:tc>
      </w:tr>
      <w:tr w:rsidR="00160E84" w14:paraId="1CC0CAA1" w14:textId="77777777">
        <w:tc>
          <w:tcPr>
            <w:tcW w:w="4703" w:type="dxa"/>
          </w:tcPr>
          <w:p w14:paraId="3DB1E2AD" w14:textId="77777777" w:rsidR="00160E84" w:rsidRDefault="00ED4E51">
            <w:pPr>
              <w:jc w:val="center"/>
            </w:pPr>
            <w:r>
              <w:rPr>
                <w:sz w:val="22"/>
              </w:rPr>
              <w:t>polgármester</w:t>
            </w:r>
          </w:p>
        </w:tc>
        <w:tc>
          <w:tcPr>
            <w:tcW w:w="4703" w:type="dxa"/>
          </w:tcPr>
          <w:p w14:paraId="6C51E4BB" w14:textId="77777777" w:rsidR="00160E84" w:rsidRDefault="00ED4E51">
            <w:pPr>
              <w:jc w:val="center"/>
            </w:pPr>
            <w:r>
              <w:rPr>
                <w:sz w:val="22"/>
              </w:rPr>
              <w:t>polgármester</w:t>
            </w:r>
          </w:p>
        </w:tc>
      </w:tr>
      <w:tr w:rsidR="00160E84" w14:paraId="5480FC4F" w14:textId="77777777">
        <w:tc>
          <w:tcPr>
            <w:tcW w:w="4703" w:type="dxa"/>
          </w:tcPr>
          <w:p w14:paraId="2B2A3D29" w14:textId="77777777" w:rsidR="00160E84" w:rsidRDefault="00ED4E51">
            <w:pPr>
              <w:jc w:val="center"/>
            </w:pPr>
            <w:r>
              <w:rPr>
                <w:sz w:val="22"/>
              </w:rPr>
              <w:t>Nemesbük Község Önkormányzata</w:t>
            </w:r>
          </w:p>
        </w:tc>
        <w:tc>
          <w:tcPr>
            <w:tcW w:w="4703" w:type="dxa"/>
          </w:tcPr>
          <w:p w14:paraId="0E7909FE" w14:textId="77777777" w:rsidR="00160E84" w:rsidRDefault="00ED4E51">
            <w:pPr>
              <w:jc w:val="center"/>
            </w:pPr>
            <w:r>
              <w:rPr>
                <w:sz w:val="22"/>
              </w:rPr>
              <w:t>Zalaköveskút Község Önkormányzata</w:t>
            </w:r>
          </w:p>
        </w:tc>
      </w:tr>
    </w:tbl>
    <w:p w14:paraId="50BF051B" w14:textId="77777777" w:rsidR="009A6E9D" w:rsidRDefault="009A6E9D" w:rsidP="009A6E9D">
      <w:pPr>
        <w:tabs>
          <w:tab w:val="center" w:pos="1620"/>
          <w:tab w:val="center" w:pos="6480"/>
        </w:tabs>
        <w:rPr>
          <w:rFonts w:ascii="TimesNewRoman;Times New Roman" w:hAnsi="TimesNewRoman;Times New Roman" w:cs="TimesNewRoman;Times New Roman"/>
          <w:b/>
          <w:caps/>
          <w:szCs w:val="28"/>
        </w:rPr>
      </w:pPr>
      <w:r>
        <w:rPr>
          <w:b/>
        </w:rPr>
        <w:t>Z</w:t>
      </w:r>
      <w:r>
        <w:rPr>
          <w:rFonts w:ascii="TimesNewRoman;Times New Roman" w:hAnsi="TimesNewRoman;Times New Roman" w:cs="TimesNewRoman;Times New Roman"/>
          <w:b/>
          <w:caps/>
          <w:szCs w:val="28"/>
        </w:rPr>
        <w:t>áradék:</w:t>
      </w:r>
    </w:p>
    <w:p w14:paraId="4B33C961" w14:textId="77777777" w:rsidR="009A6E9D" w:rsidRDefault="009A6E9D" w:rsidP="004A4E88">
      <w:pPr>
        <w:spacing w:after="0"/>
        <w:jc w:val="both"/>
      </w:pPr>
      <w:r>
        <w:rPr>
          <w:rFonts w:ascii="TimesNewRoman;Times New Roman" w:hAnsi="TimesNewRoman;Times New Roman" w:cs="TimesNewRoman;Times New Roman"/>
          <w:szCs w:val="28"/>
        </w:rPr>
        <w:t xml:space="preserve">Jelen </w:t>
      </w:r>
      <w:proofErr w:type="spellStart"/>
      <w:r>
        <w:rPr>
          <w:rFonts w:ascii="TimesNewRoman;Times New Roman" w:hAnsi="TimesNewRoman;Times New Roman" w:cs="TimesNewRoman;Times New Roman"/>
          <w:szCs w:val="28"/>
        </w:rPr>
        <w:t>megállapodást</w:t>
      </w:r>
      <w:proofErr w:type="spellEnd"/>
      <w:r>
        <w:rPr>
          <w:rFonts w:ascii="TimesNewRoman;Times New Roman" w:hAnsi="TimesNewRoman;Times New Roman" w:cs="TimesNewRoman;Times New Roman"/>
          <w:szCs w:val="28"/>
        </w:rPr>
        <w:t xml:space="preserve">  </w:t>
      </w:r>
    </w:p>
    <w:p w14:paraId="1CC16FA6" w14:textId="64B0D735" w:rsidR="009A6E9D" w:rsidRDefault="009A6E9D" w:rsidP="004A4E88">
      <w:pPr>
        <w:spacing w:after="0"/>
        <w:ind w:left="567"/>
        <w:jc w:val="both"/>
      </w:pPr>
      <w:proofErr w:type="spellStart"/>
      <w:r>
        <w:rPr>
          <w:bCs/>
        </w:rPr>
        <w:t>Zalacsány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Község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Önkormányzata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Képviselő-testülete</w:t>
      </w:r>
      <w:proofErr w:type="spellEnd"/>
      <w:r>
        <w:rPr>
          <w:bCs/>
        </w:rPr>
        <w:t xml:space="preserve"> </w:t>
      </w:r>
      <w:r>
        <w:t>a     /202</w:t>
      </w:r>
      <w:r>
        <w:t>6</w:t>
      </w:r>
      <w:r>
        <w:t>. (</w:t>
      </w:r>
      <w:r>
        <w:t>IX</w:t>
      </w:r>
      <w:r>
        <w:t>.2</w:t>
      </w:r>
      <w:r>
        <w:t>3</w:t>
      </w:r>
      <w:r>
        <w:t xml:space="preserve">.) </w:t>
      </w:r>
      <w:r>
        <w:rPr>
          <w:bCs/>
        </w:rPr>
        <w:t xml:space="preserve"> </w:t>
      </w:r>
      <w:proofErr w:type="spellStart"/>
      <w:r>
        <w:rPr>
          <w:bCs/>
        </w:rPr>
        <w:t>határozatával</w:t>
      </w:r>
      <w:proofErr w:type="spellEnd"/>
    </w:p>
    <w:p w14:paraId="67DA18D7" w14:textId="77777777" w:rsidR="009A6E9D" w:rsidRDefault="009A6E9D" w:rsidP="004A4E88">
      <w:pPr>
        <w:spacing w:after="0"/>
        <w:ind w:left="567"/>
        <w:jc w:val="both"/>
      </w:pPr>
      <w:proofErr w:type="spellStart"/>
      <w:r>
        <w:rPr>
          <w:bCs/>
        </w:rPr>
        <w:t>Ligetfalva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Község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Önkormányzata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Képviselő-testülete</w:t>
      </w:r>
      <w:proofErr w:type="spellEnd"/>
      <w:r>
        <w:rPr>
          <w:bCs/>
        </w:rPr>
        <w:t xml:space="preserve"> </w:t>
      </w:r>
      <w:r>
        <w:t xml:space="preserve">a     /2026. (IX.23.) </w:t>
      </w:r>
      <w:r>
        <w:rPr>
          <w:bCs/>
        </w:rPr>
        <w:t xml:space="preserve"> </w:t>
      </w:r>
      <w:proofErr w:type="spellStart"/>
      <w:r>
        <w:rPr>
          <w:bCs/>
        </w:rPr>
        <w:t>határozatával</w:t>
      </w:r>
      <w:proofErr w:type="spellEnd"/>
    </w:p>
    <w:p w14:paraId="341BF7E7" w14:textId="77777777" w:rsidR="009A6E9D" w:rsidRDefault="009A6E9D" w:rsidP="004A4E88">
      <w:pPr>
        <w:spacing w:after="0"/>
        <w:ind w:left="567"/>
        <w:jc w:val="both"/>
      </w:pPr>
      <w:proofErr w:type="spellStart"/>
      <w:r>
        <w:t>Nemesbük</w:t>
      </w:r>
      <w:proofErr w:type="spellEnd"/>
      <w:r>
        <w:t xml:space="preserve"> </w:t>
      </w:r>
      <w:proofErr w:type="spellStart"/>
      <w:r>
        <w:t>Község</w:t>
      </w:r>
      <w:proofErr w:type="spellEnd"/>
      <w:r>
        <w:t xml:space="preserve"> </w:t>
      </w:r>
      <w:proofErr w:type="spellStart"/>
      <w:r>
        <w:t>Önkormányzata</w:t>
      </w:r>
      <w:proofErr w:type="spellEnd"/>
      <w:r>
        <w:t xml:space="preserve"> </w:t>
      </w:r>
      <w:proofErr w:type="spellStart"/>
      <w:r>
        <w:t>Képviselő-testülete</w:t>
      </w:r>
      <w:proofErr w:type="spellEnd"/>
      <w:r>
        <w:t xml:space="preserve"> a    /2026. (IX.23.) </w:t>
      </w:r>
      <w:r>
        <w:rPr>
          <w:bCs/>
        </w:rPr>
        <w:t xml:space="preserve"> </w:t>
      </w:r>
      <w:proofErr w:type="spellStart"/>
      <w:r>
        <w:rPr>
          <w:bCs/>
        </w:rPr>
        <w:t>határozatával</w:t>
      </w:r>
      <w:proofErr w:type="spellEnd"/>
    </w:p>
    <w:p w14:paraId="38B4B637" w14:textId="33066B25" w:rsidR="009A6E9D" w:rsidRDefault="009A6E9D" w:rsidP="004A4E88">
      <w:pPr>
        <w:spacing w:after="0"/>
        <w:ind w:left="567"/>
        <w:jc w:val="both"/>
      </w:pPr>
      <w:proofErr w:type="spellStart"/>
      <w:r>
        <w:t>Zalaköveskút</w:t>
      </w:r>
      <w:proofErr w:type="spellEnd"/>
      <w:r>
        <w:t xml:space="preserve"> </w:t>
      </w:r>
      <w:proofErr w:type="spellStart"/>
      <w:r>
        <w:t>Község</w:t>
      </w:r>
      <w:proofErr w:type="spellEnd"/>
      <w:r>
        <w:t xml:space="preserve"> </w:t>
      </w:r>
      <w:proofErr w:type="spellStart"/>
      <w:r>
        <w:t>Önkormányzata</w:t>
      </w:r>
      <w:proofErr w:type="spellEnd"/>
      <w:r>
        <w:t xml:space="preserve"> </w:t>
      </w:r>
      <w:proofErr w:type="spellStart"/>
      <w:r>
        <w:t>Képviselő-testülete</w:t>
      </w:r>
      <w:proofErr w:type="spellEnd"/>
      <w:r>
        <w:t xml:space="preserve"> a </w:t>
      </w:r>
      <w:r w:rsidR="004A4E88">
        <w:t xml:space="preserve">   </w:t>
      </w:r>
      <w:r>
        <w:t xml:space="preserve">/2026. (IX.23.) </w:t>
      </w:r>
      <w:r>
        <w:rPr>
          <w:bCs/>
        </w:rPr>
        <w:t xml:space="preserve"> </w:t>
      </w:r>
      <w:proofErr w:type="spellStart"/>
      <w:r>
        <w:rPr>
          <w:bCs/>
        </w:rPr>
        <w:t>határozatával</w:t>
      </w:r>
      <w:proofErr w:type="spellEnd"/>
    </w:p>
    <w:p w14:paraId="750F4B4B" w14:textId="07BF2C28" w:rsidR="009A6E9D" w:rsidRDefault="009A6E9D" w:rsidP="004A4E88">
      <w:pPr>
        <w:spacing w:after="0"/>
        <w:ind w:left="567"/>
        <w:jc w:val="both"/>
        <w:rPr>
          <w:rFonts w:ascii="TimesNewRoman;Times New Roman" w:hAnsi="TimesNewRoman;Times New Roman" w:cs="TimesNewRoman;Times New Roman"/>
          <w:szCs w:val="28"/>
        </w:rPr>
      </w:pPr>
      <w:proofErr w:type="spellStart"/>
      <w:r>
        <w:rPr>
          <w:rFonts w:ascii="TimesNewRoman;Times New Roman" w:hAnsi="TimesNewRoman;Times New Roman" w:cs="TimesNewRoman;Times New Roman"/>
          <w:szCs w:val="28"/>
        </w:rPr>
        <w:t>fogadta</w:t>
      </w:r>
      <w:proofErr w:type="spellEnd"/>
      <w:r>
        <w:rPr>
          <w:rFonts w:ascii="TimesNewRoman;Times New Roman" w:hAnsi="TimesNewRoman;Times New Roman" w:cs="TimesNewRoman;Times New Roman"/>
          <w:szCs w:val="28"/>
        </w:rPr>
        <w:t xml:space="preserve"> el.</w:t>
      </w:r>
    </w:p>
    <w:p w14:paraId="1ED7FE92" w14:textId="77777777" w:rsidR="004A4E88" w:rsidRDefault="009A6E9D" w:rsidP="004A4E88">
      <w:pPr>
        <w:tabs>
          <w:tab w:val="center" w:pos="1680"/>
          <w:tab w:val="left" w:pos="4920"/>
        </w:tabs>
        <w:spacing w:after="0"/>
      </w:pPr>
      <w:r>
        <w:tab/>
      </w:r>
      <w:proofErr w:type="spellStart"/>
      <w:r>
        <w:t>Zalacsány</w:t>
      </w:r>
      <w:proofErr w:type="spellEnd"/>
      <w:r>
        <w:t>, 202</w:t>
      </w:r>
      <w:r>
        <w:t>6</w:t>
      </w:r>
      <w:r>
        <w:t xml:space="preserve">. </w:t>
      </w:r>
      <w:proofErr w:type="spellStart"/>
      <w:r>
        <w:t>szeptember</w:t>
      </w:r>
      <w:proofErr w:type="spellEnd"/>
      <w:r>
        <w:t xml:space="preserve"> 23.                                        </w:t>
      </w:r>
      <w:r>
        <w:t xml:space="preserve">dr. </w:t>
      </w:r>
      <w:proofErr w:type="spellStart"/>
      <w:r>
        <w:t>Prótár</w:t>
      </w:r>
      <w:proofErr w:type="spellEnd"/>
      <w:r>
        <w:t xml:space="preserve"> Henrietta</w:t>
      </w:r>
      <w:r w:rsidR="004A4E88">
        <w:t xml:space="preserve"> </w:t>
      </w:r>
    </w:p>
    <w:p w14:paraId="595F2C79" w14:textId="62B4B40B" w:rsidR="009A6E9D" w:rsidRDefault="004A4E88" w:rsidP="004A4E88">
      <w:pPr>
        <w:tabs>
          <w:tab w:val="center" w:pos="1680"/>
          <w:tab w:val="left" w:pos="4920"/>
        </w:tabs>
        <w:spacing w:after="0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jegyző</w:t>
      </w:r>
      <w:proofErr w:type="spellEnd"/>
    </w:p>
    <w:p w14:paraId="4A1B9A60" w14:textId="77777777" w:rsidR="004A4E88" w:rsidRDefault="004A4E88" w:rsidP="004A4E88">
      <w:pPr>
        <w:tabs>
          <w:tab w:val="center" w:pos="1680"/>
          <w:tab w:val="left" w:pos="4920"/>
        </w:tabs>
        <w:spacing w:after="0"/>
      </w:pPr>
    </w:p>
    <w:p w14:paraId="735C54E3" w14:textId="77777777" w:rsidR="00ED4E51" w:rsidRDefault="00ED4E51" w:rsidP="004A4E88">
      <w:pPr>
        <w:spacing w:after="0"/>
      </w:pPr>
    </w:p>
    <w:sectPr w:rsidR="00ED4E51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F9445E8"/>
    <w:multiLevelType w:val="multilevel"/>
    <w:tmpl w:val="0CA6BB5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2087924">
    <w:abstractNumId w:val="8"/>
  </w:num>
  <w:num w:numId="2" w16cid:durableId="49620724">
    <w:abstractNumId w:val="6"/>
  </w:num>
  <w:num w:numId="3" w16cid:durableId="2096051040">
    <w:abstractNumId w:val="5"/>
  </w:num>
  <w:num w:numId="4" w16cid:durableId="1450053001">
    <w:abstractNumId w:val="4"/>
  </w:num>
  <w:num w:numId="5" w16cid:durableId="1338116525">
    <w:abstractNumId w:val="7"/>
  </w:num>
  <w:num w:numId="6" w16cid:durableId="2036614703">
    <w:abstractNumId w:val="3"/>
  </w:num>
  <w:num w:numId="7" w16cid:durableId="841775283">
    <w:abstractNumId w:val="2"/>
  </w:num>
  <w:num w:numId="8" w16cid:durableId="464931041">
    <w:abstractNumId w:val="1"/>
  </w:num>
  <w:num w:numId="9" w16cid:durableId="1409838701">
    <w:abstractNumId w:val="0"/>
  </w:num>
  <w:num w:numId="10" w16cid:durableId="2120640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0E84"/>
    <w:rsid w:val="0029639D"/>
    <w:rsid w:val="002B6501"/>
    <w:rsid w:val="00326F90"/>
    <w:rsid w:val="004A4E88"/>
    <w:rsid w:val="00721E30"/>
    <w:rsid w:val="009A6E9D"/>
    <w:rsid w:val="00A656CB"/>
    <w:rsid w:val="00A94BB6"/>
    <w:rsid w:val="00AA1D8D"/>
    <w:rsid w:val="00B47730"/>
    <w:rsid w:val="00CB0664"/>
    <w:rsid w:val="00CE46BA"/>
    <w:rsid w:val="00E4781F"/>
    <w:rsid w:val="00ED4E51"/>
    <w:rsid w:val="00FC693F"/>
    <w:rsid w:val="00FD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E8EC11"/>
  <w14:defaultImageDpi w14:val="300"/>
  <w15:docId w15:val="{C6F01FA3-23E6-4D16-A197-B048E3EF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qFormat/>
    <w:rsid w:val="00A656C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zh-CN"/>
    </w:rPr>
  </w:style>
  <w:style w:type="paragraph" w:customStyle="1" w:styleId="Style1">
    <w:name w:val="Style 1"/>
    <w:basedOn w:val="Norml"/>
    <w:qFormat/>
    <w:rsid w:val="009A6E9D"/>
    <w:pPr>
      <w:widowControl w:val="0"/>
      <w:suppressAutoHyphens/>
      <w:autoSpaceDE w:val="0"/>
      <w:spacing w:after="0" w:line="240" w:lineRule="auto"/>
    </w:pPr>
    <w:rPr>
      <w:rFonts w:cs="Times New Roman"/>
      <w:szCs w:val="24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Win11</cp:lastModifiedBy>
  <cp:revision>8</cp:revision>
  <dcterms:created xsi:type="dcterms:W3CDTF">2026-09-10T08:58:00Z</dcterms:created>
  <dcterms:modified xsi:type="dcterms:W3CDTF">2026-09-16T12:44:00Z</dcterms:modified>
  <cp:category/>
</cp:coreProperties>
</file>