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A46989" w14:textId="40CC5DD7" w:rsidR="00000000" w:rsidRPr="00D666FE" w:rsidRDefault="00D666FE" w:rsidP="00D666FE">
      <w:pPr>
        <w:spacing w:after="0"/>
        <w:jc w:val="center"/>
        <w:rPr>
          <w:rFonts w:ascii="Garamond" w:hAnsi="Garamond" w:cs="Times New Roman"/>
          <w:b/>
          <w:bCs/>
          <w:sz w:val="32"/>
          <w:szCs w:val="32"/>
        </w:rPr>
      </w:pPr>
      <w:r w:rsidRPr="00D666FE">
        <w:rPr>
          <w:rFonts w:ascii="Garamond" w:hAnsi="Garamond" w:cs="Times New Roman"/>
          <w:b/>
          <w:bCs/>
          <w:sz w:val="32"/>
          <w:szCs w:val="32"/>
        </w:rPr>
        <w:t xml:space="preserve">Beszámoló </w:t>
      </w:r>
    </w:p>
    <w:p w14:paraId="4D42FDF5" w14:textId="1668805F" w:rsidR="00D666FE" w:rsidRPr="00D666FE" w:rsidRDefault="00D666FE" w:rsidP="00D666FE">
      <w:pPr>
        <w:jc w:val="center"/>
        <w:rPr>
          <w:rFonts w:ascii="Garamond" w:hAnsi="Garamond" w:cs="Times New Roman"/>
          <w:b/>
          <w:bCs/>
          <w:sz w:val="32"/>
          <w:szCs w:val="32"/>
        </w:rPr>
      </w:pPr>
      <w:r w:rsidRPr="00D666FE">
        <w:rPr>
          <w:rFonts w:ascii="Garamond" w:hAnsi="Garamond" w:cs="Times New Roman"/>
          <w:b/>
          <w:bCs/>
          <w:sz w:val="32"/>
          <w:szCs w:val="32"/>
        </w:rPr>
        <w:t>Zalacsány Község Önkormányzata</w:t>
      </w:r>
    </w:p>
    <w:p w14:paraId="443D2D67" w14:textId="77777777" w:rsidR="00D666FE" w:rsidRDefault="00D666FE" w:rsidP="00D666F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CE7863A" w14:textId="77777777" w:rsidR="00D666FE" w:rsidRPr="00D666FE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666FE">
        <w:rPr>
          <w:rFonts w:ascii="Garamond" w:hAnsi="Garamond"/>
          <w:bCs/>
          <w:sz w:val="24"/>
          <w:szCs w:val="24"/>
        </w:rPr>
        <w:t xml:space="preserve">A VP6-19.2.1.-99-14-23 kódszámú, Zala Termálvölgye Egyesület - Helyi fejlesztések támogatása című felhívásra 2023.06.14-én nyújtottunk be támogatási kérelmet, melyről 2024.09.01. dátummal támogatói döntés született. </w:t>
      </w:r>
    </w:p>
    <w:p w14:paraId="29150ECD" w14:textId="77777777" w:rsidR="00D666FE" w:rsidRPr="00D666FE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27E59D00" w14:textId="77777777" w:rsidR="00D666FE" w:rsidRPr="00D666FE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666FE">
        <w:rPr>
          <w:rFonts w:ascii="Garamond" w:hAnsi="Garamond"/>
          <w:bCs/>
          <w:sz w:val="24"/>
          <w:szCs w:val="24"/>
        </w:rPr>
        <w:t xml:space="preserve">A 3450371797 számon nyilvántartott projekthez kapcsolódóan a játszótér kiegészítő munkáinak, valamint a játszótérhez vezető járda építési munkáinak elvégzésére szerződést kötöttünk a </w:t>
      </w:r>
      <w:proofErr w:type="spellStart"/>
      <w:r w:rsidRPr="00D666FE">
        <w:rPr>
          <w:rFonts w:ascii="Garamond" w:hAnsi="Garamond"/>
          <w:bCs/>
          <w:sz w:val="24"/>
          <w:szCs w:val="24"/>
        </w:rPr>
        <w:t>Gellén&amp;Gellén</w:t>
      </w:r>
      <w:proofErr w:type="spellEnd"/>
      <w:r w:rsidRPr="00D666FE">
        <w:rPr>
          <w:rFonts w:ascii="Garamond" w:hAnsi="Garamond"/>
          <w:bCs/>
          <w:sz w:val="24"/>
          <w:szCs w:val="24"/>
        </w:rPr>
        <w:t xml:space="preserve"> Kft.-vel, 2024.július 8-án, illetve 2024.július 17-én. A kivitelező vállalkozó a játszótér építési munkáihoz kapcsolódóan 2024.07.15-én állította ki végszámláját. A műszaki átadás-átvétel 2024.07.12-én lefolytatásra került. A játszótérhez vezető járda építési munkáihoz kapcsolódóan a vállalkozó a számláját 2024.07.23-án állította ki. A műszaki átadásátvétel 2024.07.22-én került lefolytatásra.</w:t>
      </w:r>
    </w:p>
    <w:p w14:paraId="2EC4CA44" w14:textId="77777777" w:rsidR="00D666FE" w:rsidRPr="00D666FE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4E904E32" w14:textId="77777777" w:rsidR="00D666FE" w:rsidRPr="00D666FE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666FE">
        <w:rPr>
          <w:rFonts w:ascii="Garamond" w:hAnsi="Garamond"/>
          <w:bCs/>
          <w:sz w:val="24"/>
          <w:szCs w:val="24"/>
        </w:rPr>
        <w:t>A játszótéri játékok telepítésére az VVZ Játszóterek Kft.-vel kötöttünk vállalkozási szerződést 2024. március 28-án. A játékok telepítésre kerültek, a műszaki átadás-átvétel 2024.június 26-án sikeresen megtörtént.</w:t>
      </w:r>
    </w:p>
    <w:p w14:paraId="1114B68C" w14:textId="77777777" w:rsidR="00D666FE" w:rsidRPr="00D666FE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62ABDF4A" w14:textId="77777777" w:rsidR="00D666FE" w:rsidRPr="00D666FE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666FE">
        <w:rPr>
          <w:rFonts w:ascii="Garamond" w:hAnsi="Garamond"/>
          <w:bCs/>
          <w:sz w:val="24"/>
          <w:szCs w:val="24"/>
        </w:rPr>
        <w:t>Az 5 db lombhullató fa telepítése megtörtént, a fákat a Simon Díszkert Kft.-</w:t>
      </w:r>
      <w:proofErr w:type="spellStart"/>
      <w:r w:rsidRPr="00D666FE">
        <w:rPr>
          <w:rFonts w:ascii="Garamond" w:hAnsi="Garamond"/>
          <w:bCs/>
          <w:sz w:val="24"/>
          <w:szCs w:val="24"/>
        </w:rPr>
        <w:t>től</w:t>
      </w:r>
      <w:proofErr w:type="spellEnd"/>
      <w:r w:rsidRPr="00D666FE">
        <w:rPr>
          <w:rFonts w:ascii="Garamond" w:hAnsi="Garamond"/>
          <w:bCs/>
          <w:sz w:val="24"/>
          <w:szCs w:val="24"/>
        </w:rPr>
        <w:t xml:space="preserve"> szereztük be. A fák telepítésének költségét nem szeretnénk a pályázat keretében elszámolni.</w:t>
      </w:r>
    </w:p>
    <w:p w14:paraId="76A21031" w14:textId="77777777" w:rsidR="00D666FE" w:rsidRPr="00D666FE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425420BC" w14:textId="77777777" w:rsidR="00D666FE" w:rsidRPr="00D666FE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666FE">
        <w:rPr>
          <w:rFonts w:ascii="Garamond" w:hAnsi="Garamond"/>
          <w:bCs/>
          <w:sz w:val="24"/>
          <w:szCs w:val="24"/>
        </w:rPr>
        <w:t xml:space="preserve">A fejlesztés során elkészült a játszótérhez vezető járda kiépítése is, ennek a költségei pályázat során nem kerülnek elszámolásra. </w:t>
      </w:r>
    </w:p>
    <w:p w14:paraId="3078ACBB" w14:textId="77777777" w:rsidR="00D666FE" w:rsidRPr="00D666FE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4E8E4CFC" w14:textId="20875302" w:rsidR="00D666FE" w:rsidRPr="00B5023B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D666FE">
        <w:rPr>
          <w:rFonts w:ascii="Garamond" w:hAnsi="Garamond"/>
          <w:bCs/>
          <w:sz w:val="24"/>
          <w:szCs w:val="24"/>
        </w:rPr>
        <w:t xml:space="preserve">A kötelező tájékoztatás és nyilvánosság biztosítása által előírt kötelezettségeinket teljesítettük. A Széchenyi 2020 projekt tábla a fejlesztési helyszínen megtalálható, valamint fotódokumentációt készítettünk. A táblát a Garamond ’91 </w:t>
      </w:r>
      <w:proofErr w:type="gramStart"/>
      <w:r w:rsidRPr="00D666FE">
        <w:rPr>
          <w:rFonts w:ascii="Garamond" w:hAnsi="Garamond"/>
          <w:bCs/>
          <w:sz w:val="24"/>
          <w:szCs w:val="24"/>
        </w:rPr>
        <w:t>Kft.-</w:t>
      </w:r>
      <w:proofErr w:type="spellStart"/>
      <w:r w:rsidRPr="00D666FE">
        <w:rPr>
          <w:rFonts w:ascii="Garamond" w:hAnsi="Garamond"/>
          <w:bCs/>
          <w:sz w:val="24"/>
          <w:szCs w:val="24"/>
        </w:rPr>
        <w:t>től</w:t>
      </w:r>
      <w:proofErr w:type="spellEnd"/>
      <w:proofErr w:type="gramEnd"/>
      <w:r w:rsidRPr="00D666FE">
        <w:rPr>
          <w:rFonts w:ascii="Garamond" w:hAnsi="Garamond"/>
          <w:bCs/>
          <w:sz w:val="24"/>
          <w:szCs w:val="24"/>
        </w:rPr>
        <w:t xml:space="preserve"> szereztük be.</w:t>
      </w:r>
    </w:p>
    <w:p w14:paraId="442C48AC" w14:textId="77777777" w:rsidR="00D666FE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1ECC240" w14:textId="77777777" w:rsidR="00D666FE" w:rsidRPr="00B5023B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/>
          <w:bCs/>
          <w:i/>
          <w:iCs/>
          <w:sz w:val="24"/>
          <w:szCs w:val="24"/>
        </w:rPr>
      </w:pPr>
      <w:r w:rsidRPr="00B5023B">
        <w:rPr>
          <w:rFonts w:ascii="Garamond" w:hAnsi="Garamond"/>
          <w:b/>
          <w:bCs/>
          <w:i/>
          <w:iCs/>
          <w:sz w:val="24"/>
          <w:szCs w:val="24"/>
        </w:rPr>
        <w:t>Projekt eredményeként teljesített indikátorok adatai:</w:t>
      </w:r>
    </w:p>
    <w:p w14:paraId="22E5144D" w14:textId="77777777" w:rsidR="00D666FE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9489BF9" w14:textId="77777777" w:rsidR="00D666FE" w:rsidRPr="00B5023B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/>
          <w:bCs/>
          <w:i/>
          <w:iCs/>
          <w:sz w:val="24"/>
          <w:szCs w:val="24"/>
        </w:rPr>
      </w:pPr>
      <w:r w:rsidRPr="00B5023B">
        <w:rPr>
          <w:rFonts w:ascii="Garamond" w:hAnsi="Garamond"/>
          <w:b/>
          <w:bCs/>
          <w:i/>
          <w:iCs/>
          <w:sz w:val="24"/>
          <w:szCs w:val="24"/>
        </w:rPr>
        <w:t>Indikátor:</w:t>
      </w:r>
    </w:p>
    <w:p w14:paraId="01947CAC" w14:textId="77777777" w:rsidR="00D666FE" w:rsidRDefault="00D666FE" w:rsidP="00D666F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87F8476" w14:textId="77777777" w:rsidR="00D666FE" w:rsidRDefault="00D666FE" w:rsidP="00D666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Indikátor neve: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>Létrehozott munkahelye száma</w:t>
      </w:r>
    </w:p>
    <w:p w14:paraId="0F0982A1" w14:textId="77777777" w:rsidR="00D666FE" w:rsidRDefault="00D666FE" w:rsidP="00D666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Mértékegység: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>fő</w:t>
      </w:r>
    </w:p>
    <w:p w14:paraId="7AE51EAB" w14:textId="77777777" w:rsidR="00D666FE" w:rsidRDefault="00D666FE" w:rsidP="00D666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Jelenlegi érték: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>7</w:t>
      </w:r>
    </w:p>
    <w:p w14:paraId="42D69190" w14:textId="77777777" w:rsidR="00D666FE" w:rsidRDefault="00D666FE" w:rsidP="00D666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Vállalt érték: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>7</w:t>
      </w:r>
    </w:p>
    <w:p w14:paraId="3C9B1C80" w14:textId="77777777" w:rsidR="00D666FE" w:rsidRPr="00B5023B" w:rsidRDefault="00D666FE" w:rsidP="00D666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aramond" w:hAnsi="Garamond"/>
          <w:color w:val="FF0000"/>
          <w:sz w:val="24"/>
          <w:szCs w:val="24"/>
        </w:rPr>
      </w:pPr>
      <w:r w:rsidRPr="00B5023B">
        <w:rPr>
          <w:rFonts w:ascii="Garamond" w:hAnsi="Garamond"/>
          <w:color w:val="FF0000"/>
          <w:sz w:val="24"/>
          <w:szCs w:val="24"/>
        </w:rPr>
        <w:t>Teljesített érték:</w:t>
      </w:r>
      <w:r>
        <w:rPr>
          <w:rFonts w:ascii="Garamond" w:hAnsi="Garamond"/>
          <w:color w:val="FF0000"/>
          <w:sz w:val="24"/>
          <w:szCs w:val="24"/>
        </w:rPr>
        <w:tab/>
        <w:t>7</w:t>
      </w:r>
    </w:p>
    <w:p w14:paraId="799402B6" w14:textId="77777777" w:rsidR="00D666FE" w:rsidRDefault="00D666FE" w:rsidP="00D666FE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3F686421" w14:textId="77777777" w:rsidR="00D666FE" w:rsidRDefault="00D666FE" w:rsidP="00D666FE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09008E2E" w14:textId="77777777" w:rsidR="00D666FE" w:rsidRDefault="00D666FE" w:rsidP="00D666FE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476F08F2" w14:textId="77777777" w:rsidR="00D666FE" w:rsidRDefault="00D666FE" w:rsidP="00D666FE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4AE0ABC1" w14:textId="77777777" w:rsidR="00D666FE" w:rsidRDefault="00D666FE" w:rsidP="00D666FE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6A8BF2F3" w14:textId="54B979A3" w:rsidR="00D666FE" w:rsidRDefault="00D666FE" w:rsidP="00D666FE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58240" behindDoc="0" locked="0" layoutInCell="1" allowOverlap="1" wp14:anchorId="6A7C457E" wp14:editId="5FC34915">
            <wp:simplePos x="0" y="0"/>
            <wp:positionH relativeFrom="margin">
              <wp:align>right</wp:align>
            </wp:positionH>
            <wp:positionV relativeFrom="paragraph">
              <wp:posOffset>609600</wp:posOffset>
            </wp:positionV>
            <wp:extent cx="5760720" cy="7680960"/>
            <wp:effectExtent l="0" t="0" r="0" b="0"/>
            <wp:wrapTopAndBottom/>
            <wp:docPr id="4207535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75354" name="Kép 4207535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5BCBE3" w14:textId="77777777" w:rsidR="00D666FE" w:rsidRDefault="00D666FE" w:rsidP="00D666FE">
      <w:pPr>
        <w:rPr>
          <w:rFonts w:ascii="Times New Roman" w:hAnsi="Times New Roman" w:cs="Times New Roman"/>
          <w:sz w:val="32"/>
          <w:szCs w:val="32"/>
        </w:rPr>
      </w:pPr>
    </w:p>
    <w:p w14:paraId="615AB15C" w14:textId="5E1CB1E3" w:rsidR="00D666FE" w:rsidRPr="00D666FE" w:rsidRDefault="00D666FE" w:rsidP="00D666F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 wp14:anchorId="0DE13666" wp14:editId="17CD8228">
            <wp:simplePos x="0" y="0"/>
            <wp:positionH relativeFrom="margin">
              <wp:align>right</wp:align>
            </wp:positionH>
            <wp:positionV relativeFrom="paragraph">
              <wp:posOffset>609600</wp:posOffset>
            </wp:positionV>
            <wp:extent cx="5760720" cy="7680960"/>
            <wp:effectExtent l="0" t="0" r="0" b="0"/>
            <wp:wrapTopAndBottom/>
            <wp:docPr id="106358820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588203" name="Kép 106358820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8D7FD1" w14:textId="77777777" w:rsidR="00D666FE" w:rsidRPr="00D666FE" w:rsidRDefault="00D666FE" w:rsidP="00D666FE">
      <w:pPr>
        <w:rPr>
          <w:rFonts w:ascii="Times New Roman" w:hAnsi="Times New Roman" w:cs="Times New Roman"/>
          <w:sz w:val="32"/>
          <w:szCs w:val="32"/>
        </w:rPr>
      </w:pPr>
    </w:p>
    <w:p w14:paraId="7F70FE05" w14:textId="1EA739C1" w:rsidR="00D666FE" w:rsidRPr="00D666FE" w:rsidRDefault="00D666FE" w:rsidP="00D666F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0" locked="0" layoutInCell="1" allowOverlap="1" wp14:anchorId="105F65E7" wp14:editId="415E65E5">
            <wp:simplePos x="0" y="0"/>
            <wp:positionH relativeFrom="margin">
              <wp:align>right</wp:align>
            </wp:positionH>
            <wp:positionV relativeFrom="paragraph">
              <wp:posOffset>609600</wp:posOffset>
            </wp:positionV>
            <wp:extent cx="5760720" cy="7680960"/>
            <wp:effectExtent l="0" t="0" r="0" b="0"/>
            <wp:wrapTopAndBottom/>
            <wp:docPr id="1421261288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261288" name="Kép 142126128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08D148" w14:textId="77777777" w:rsidR="00D666FE" w:rsidRPr="00D666FE" w:rsidRDefault="00D666FE" w:rsidP="00D666FE">
      <w:pPr>
        <w:rPr>
          <w:rFonts w:ascii="Times New Roman" w:hAnsi="Times New Roman" w:cs="Times New Roman"/>
          <w:sz w:val="32"/>
          <w:szCs w:val="32"/>
        </w:rPr>
      </w:pPr>
    </w:p>
    <w:p w14:paraId="27A9DC23" w14:textId="1A713532" w:rsidR="00D666FE" w:rsidRPr="00D666FE" w:rsidRDefault="00D666FE" w:rsidP="00D666F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1A32EA60" wp14:editId="0412781D">
            <wp:simplePos x="0" y="0"/>
            <wp:positionH relativeFrom="margin">
              <wp:align>right</wp:align>
            </wp:positionH>
            <wp:positionV relativeFrom="paragraph">
              <wp:posOffset>609600</wp:posOffset>
            </wp:positionV>
            <wp:extent cx="5760720" cy="7680960"/>
            <wp:effectExtent l="0" t="0" r="0" b="0"/>
            <wp:wrapTopAndBottom/>
            <wp:docPr id="633256151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256151" name="Kép 63325615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0EB8C4" w14:textId="05D36909" w:rsidR="00D666FE" w:rsidRPr="00D666FE" w:rsidRDefault="00D666FE" w:rsidP="00D666FE">
      <w:pPr>
        <w:rPr>
          <w:rFonts w:ascii="Times New Roman" w:hAnsi="Times New Roman" w:cs="Times New Roman"/>
          <w:sz w:val="32"/>
          <w:szCs w:val="32"/>
        </w:rPr>
      </w:pPr>
    </w:p>
    <w:p w14:paraId="79696053" w14:textId="4A907A0B" w:rsidR="00D666FE" w:rsidRPr="00D666FE" w:rsidRDefault="00D666FE" w:rsidP="00D666FE">
      <w:pPr>
        <w:rPr>
          <w:rFonts w:ascii="Times New Roman" w:hAnsi="Times New Roman" w:cs="Times New Roman"/>
          <w:sz w:val="32"/>
          <w:szCs w:val="32"/>
        </w:rPr>
      </w:pPr>
    </w:p>
    <w:p w14:paraId="787248DE" w14:textId="23A6C4F3" w:rsidR="00D666FE" w:rsidRPr="00D666FE" w:rsidRDefault="00D666FE" w:rsidP="00D666F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7208779A" wp14:editId="4FDE66A8">
            <wp:simplePos x="0" y="0"/>
            <wp:positionH relativeFrom="margin">
              <wp:align>right</wp:align>
            </wp:positionH>
            <wp:positionV relativeFrom="paragraph">
              <wp:posOffset>213995</wp:posOffset>
            </wp:positionV>
            <wp:extent cx="5760720" cy="7680960"/>
            <wp:effectExtent l="0" t="0" r="0" b="0"/>
            <wp:wrapTopAndBottom/>
            <wp:docPr id="2057675994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675994" name="Kép 205767599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B7A73A" w14:textId="61C61C7F" w:rsidR="00D666FE" w:rsidRPr="00D666FE" w:rsidRDefault="00D666FE" w:rsidP="00D666F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0" locked="0" layoutInCell="1" allowOverlap="1" wp14:anchorId="1BA204F2" wp14:editId="08401087">
            <wp:simplePos x="0" y="0"/>
            <wp:positionH relativeFrom="margin">
              <wp:align>right</wp:align>
            </wp:positionH>
            <wp:positionV relativeFrom="paragraph">
              <wp:posOffset>605155</wp:posOffset>
            </wp:positionV>
            <wp:extent cx="5760720" cy="7680960"/>
            <wp:effectExtent l="0" t="0" r="0" b="0"/>
            <wp:wrapTopAndBottom/>
            <wp:docPr id="800523407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523407" name="Kép 80052340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BAE55A" w14:textId="4FED6846" w:rsidR="00D666FE" w:rsidRPr="00D666FE" w:rsidRDefault="00D666FE" w:rsidP="00D666FE">
      <w:pPr>
        <w:rPr>
          <w:rFonts w:ascii="Times New Roman" w:hAnsi="Times New Roman" w:cs="Times New Roman"/>
          <w:sz w:val="32"/>
          <w:szCs w:val="32"/>
        </w:rPr>
      </w:pPr>
    </w:p>
    <w:p w14:paraId="4AF90C52" w14:textId="2F1A86AD" w:rsidR="00D666FE" w:rsidRPr="00D666FE" w:rsidRDefault="00D666FE" w:rsidP="00D666F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664384" behindDoc="0" locked="0" layoutInCell="1" allowOverlap="1" wp14:anchorId="37897861" wp14:editId="1F13AC7F">
            <wp:simplePos x="0" y="0"/>
            <wp:positionH relativeFrom="margin">
              <wp:align>right</wp:align>
            </wp:positionH>
            <wp:positionV relativeFrom="paragraph">
              <wp:posOffset>609600</wp:posOffset>
            </wp:positionV>
            <wp:extent cx="5760720" cy="7680960"/>
            <wp:effectExtent l="0" t="0" r="0" b="0"/>
            <wp:wrapTopAndBottom/>
            <wp:docPr id="1450923433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923433" name="Kép 145092343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ED4900" w14:textId="43C67244" w:rsidR="00D666FE" w:rsidRPr="00D666FE" w:rsidRDefault="00D666FE" w:rsidP="00D666FE">
      <w:pPr>
        <w:rPr>
          <w:rFonts w:ascii="Times New Roman" w:hAnsi="Times New Roman" w:cs="Times New Roman"/>
          <w:sz w:val="32"/>
          <w:szCs w:val="32"/>
        </w:rPr>
      </w:pPr>
    </w:p>
    <w:p w14:paraId="0A5FF4CF" w14:textId="201C24B8" w:rsidR="00D666FE" w:rsidRPr="00D666FE" w:rsidRDefault="00D666FE" w:rsidP="00D666F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665408" behindDoc="0" locked="0" layoutInCell="1" allowOverlap="1" wp14:anchorId="7711D597" wp14:editId="789DFB6C">
            <wp:simplePos x="0" y="0"/>
            <wp:positionH relativeFrom="margin">
              <wp:align>right</wp:align>
            </wp:positionH>
            <wp:positionV relativeFrom="paragraph">
              <wp:posOffset>609600</wp:posOffset>
            </wp:positionV>
            <wp:extent cx="5760720" cy="7680960"/>
            <wp:effectExtent l="0" t="0" r="0" b="0"/>
            <wp:wrapTopAndBottom/>
            <wp:docPr id="1953438421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438421" name="Kép 195343842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666FE" w:rsidRPr="00D666FE" w:rsidSect="005A01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C0C"/>
    <w:rsid w:val="000940FA"/>
    <w:rsid w:val="00094FB2"/>
    <w:rsid w:val="000D3971"/>
    <w:rsid w:val="001066B7"/>
    <w:rsid w:val="00163DE0"/>
    <w:rsid w:val="001705B9"/>
    <w:rsid w:val="002B15D2"/>
    <w:rsid w:val="00374A5D"/>
    <w:rsid w:val="005A0160"/>
    <w:rsid w:val="00620C0C"/>
    <w:rsid w:val="00846C25"/>
    <w:rsid w:val="00973DDA"/>
    <w:rsid w:val="00A92A98"/>
    <w:rsid w:val="00AF7ECC"/>
    <w:rsid w:val="00B0400C"/>
    <w:rsid w:val="00D666FE"/>
    <w:rsid w:val="00FA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D4C41"/>
  <w15:chartTrackingRefBased/>
  <w15:docId w15:val="{08C7BF1D-2CF3-40DC-9A02-88E12A5A6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A016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234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NLC01</dc:creator>
  <cp:keywords/>
  <dc:description/>
  <cp:lastModifiedBy>NLC01</cp:lastModifiedBy>
  <cp:revision>2</cp:revision>
  <dcterms:created xsi:type="dcterms:W3CDTF">2024-10-07T09:27:00Z</dcterms:created>
  <dcterms:modified xsi:type="dcterms:W3CDTF">2024-10-07T09:36:00Z</dcterms:modified>
</cp:coreProperties>
</file>